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DD" w:rsidRPr="003947DD" w:rsidRDefault="003947DD" w:rsidP="003947DD">
      <w:pPr>
        <w:tabs>
          <w:tab w:val="left" w:pos="1985"/>
        </w:tabs>
        <w:rPr>
          <w:rFonts w:ascii="Times New Roman" w:hAnsi="Times New Roman"/>
          <w:sz w:val="28"/>
          <w:szCs w:val="28"/>
        </w:rPr>
      </w:pPr>
      <w:r w:rsidRPr="003947D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47DD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3947DD">
        <w:rPr>
          <w:rFonts w:ascii="Times New Roman" w:hAnsi="Times New Roman"/>
          <w:sz w:val="28"/>
          <w:szCs w:val="28"/>
        </w:rPr>
        <w:br w:type="textWrapping" w:clear="all"/>
      </w:r>
    </w:p>
    <w:p w:rsidR="003947DD" w:rsidRPr="003947DD" w:rsidRDefault="003947DD" w:rsidP="003947DD">
      <w:pPr>
        <w:pStyle w:val="1"/>
        <w:rPr>
          <w:szCs w:val="28"/>
          <w:lang w:val="uk-UA"/>
        </w:rPr>
      </w:pPr>
      <w:r w:rsidRPr="003947DD">
        <w:rPr>
          <w:szCs w:val="28"/>
          <w:lang w:val="uk-UA"/>
        </w:rPr>
        <w:t>КАГАРЛИЦЬКА  МІСЬКА  РАДА  VІІІ  СКЛИКАННЯ</w:t>
      </w:r>
    </w:p>
    <w:p w:rsidR="003947DD" w:rsidRPr="003947DD" w:rsidRDefault="003947DD" w:rsidP="003947DD">
      <w:pPr>
        <w:jc w:val="right"/>
        <w:rPr>
          <w:rFonts w:ascii="Times New Roman" w:hAnsi="Times New Roman"/>
          <w:b/>
          <w:sz w:val="28"/>
          <w:szCs w:val="28"/>
        </w:rPr>
      </w:pPr>
      <w:r w:rsidRPr="003947DD">
        <w:rPr>
          <w:rFonts w:ascii="Times New Roman" w:hAnsi="Times New Roman"/>
          <w:b/>
          <w:sz w:val="28"/>
          <w:szCs w:val="28"/>
        </w:rPr>
        <w:tab/>
      </w:r>
    </w:p>
    <w:p w:rsidR="003947DD" w:rsidRPr="003947DD" w:rsidRDefault="003947DD" w:rsidP="003947DD">
      <w:pPr>
        <w:jc w:val="center"/>
        <w:rPr>
          <w:rFonts w:ascii="Times New Roman" w:hAnsi="Times New Roman"/>
          <w:b/>
          <w:sz w:val="28"/>
          <w:szCs w:val="28"/>
        </w:rPr>
      </w:pPr>
      <w:r w:rsidRPr="003947DD">
        <w:rPr>
          <w:rFonts w:ascii="Times New Roman" w:hAnsi="Times New Roman"/>
          <w:b/>
          <w:sz w:val="28"/>
          <w:szCs w:val="28"/>
        </w:rPr>
        <w:t>РІШЕННЯ</w:t>
      </w:r>
    </w:p>
    <w:p w:rsidR="003947DD" w:rsidRDefault="00B43A8C" w:rsidP="003947D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="003947DD" w:rsidRPr="003947DD">
        <w:rPr>
          <w:rFonts w:ascii="Times New Roman" w:hAnsi="Times New Roman"/>
          <w:b/>
          <w:sz w:val="28"/>
          <w:szCs w:val="28"/>
        </w:rPr>
        <w:t xml:space="preserve">.03.2021 №  </w:t>
      </w:r>
      <w:r w:rsidR="0019687B">
        <w:rPr>
          <w:rFonts w:ascii="Times New Roman" w:hAnsi="Times New Roman"/>
          <w:b/>
          <w:sz w:val="28"/>
          <w:szCs w:val="28"/>
        </w:rPr>
        <w:t>522</w:t>
      </w:r>
      <w:r w:rsidR="003947DD" w:rsidRPr="003947DD">
        <w:rPr>
          <w:rFonts w:ascii="Times New Roman" w:hAnsi="Times New Roman"/>
          <w:b/>
          <w:sz w:val="28"/>
          <w:szCs w:val="28"/>
        </w:rPr>
        <w:t>- 05 - VIІ</w:t>
      </w:r>
      <w:r w:rsidR="003947DD" w:rsidRPr="003947DD">
        <w:rPr>
          <w:rFonts w:ascii="Times New Roman" w:hAnsi="Times New Roman"/>
          <w:b/>
          <w:sz w:val="28"/>
          <w:szCs w:val="28"/>
          <w:lang w:val="en-US"/>
        </w:rPr>
        <w:t>I</w:t>
      </w:r>
      <w:r w:rsidR="003947DD" w:rsidRPr="003947DD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3947DD" w:rsidRPr="003947DD" w:rsidRDefault="003947DD" w:rsidP="001968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B1D6B" w:rsidRPr="00263683" w:rsidRDefault="00EB1D6B" w:rsidP="00692EA3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263683">
        <w:rPr>
          <w:rStyle w:val="20"/>
          <w:rFonts w:ascii="Times New Roman" w:hAnsi="Times New Roman" w:cs="Times New Roman"/>
          <w:color w:val="auto"/>
          <w:sz w:val="28"/>
          <w:szCs w:val="28"/>
        </w:rPr>
        <w:t>Про затвердження технічної документації  із землеустрою щодо</w:t>
      </w:r>
    </w:p>
    <w:p w:rsidR="00EB1D6B" w:rsidRDefault="00EB1D6B" w:rsidP="00692EA3">
      <w:pPr>
        <w:rPr>
          <w:rFonts w:ascii="Times New Roman" w:hAnsi="Times New Roman"/>
          <w:b/>
          <w:sz w:val="28"/>
          <w:szCs w:val="28"/>
        </w:rPr>
      </w:pPr>
      <w:r w:rsidRPr="00263683">
        <w:rPr>
          <w:rStyle w:val="20"/>
          <w:rFonts w:ascii="Times New Roman" w:hAnsi="Times New Roman" w:cs="Times New Roman"/>
          <w:color w:val="auto"/>
          <w:sz w:val="28"/>
          <w:szCs w:val="28"/>
        </w:rPr>
        <w:t>встановлення (відновлення) меж  земельної  ділянки в натурі (на місцевості)</w:t>
      </w:r>
      <w:r w:rsidR="00263683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3683">
        <w:rPr>
          <w:rFonts w:ascii="Times New Roman" w:hAnsi="Times New Roman"/>
          <w:b/>
          <w:sz w:val="28"/>
          <w:szCs w:val="28"/>
        </w:rPr>
        <w:t>взамін сертифіката на право на земельну частку (пай) для ведення товарного сільськогосподарського вир</w:t>
      </w:r>
      <w:r w:rsidR="003947DD">
        <w:rPr>
          <w:rFonts w:ascii="Times New Roman" w:hAnsi="Times New Roman"/>
          <w:b/>
          <w:sz w:val="28"/>
          <w:szCs w:val="28"/>
        </w:rPr>
        <w:t>обництва гр. Шевченко</w:t>
      </w:r>
      <w:r w:rsidR="00263683">
        <w:rPr>
          <w:rFonts w:ascii="Times New Roman" w:hAnsi="Times New Roman"/>
          <w:b/>
          <w:sz w:val="28"/>
          <w:szCs w:val="28"/>
        </w:rPr>
        <w:t xml:space="preserve">  Віктору Миколайовичу</w:t>
      </w:r>
      <w:r w:rsidRPr="00263683">
        <w:rPr>
          <w:rFonts w:ascii="Times New Roman" w:hAnsi="Times New Roman"/>
          <w:b/>
          <w:sz w:val="28"/>
          <w:szCs w:val="28"/>
        </w:rPr>
        <w:t xml:space="preserve"> на території Кагарлицької </w:t>
      </w:r>
      <w:r w:rsidR="003947DD">
        <w:rPr>
          <w:rFonts w:ascii="Times New Roman" w:hAnsi="Times New Roman"/>
          <w:b/>
          <w:sz w:val="28"/>
          <w:szCs w:val="28"/>
        </w:rPr>
        <w:t>міської ради за межами с. Халча</w:t>
      </w:r>
    </w:p>
    <w:p w:rsidR="00692EA3" w:rsidRPr="00263683" w:rsidRDefault="00692EA3" w:rsidP="00692EA3">
      <w:pP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</w:p>
    <w:p w:rsidR="003947DD" w:rsidRDefault="003947DD" w:rsidP="003947DD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EB1D6B" w:rsidRPr="00263683">
        <w:rPr>
          <w:rFonts w:ascii="Times New Roman" w:hAnsi="Times New Roman"/>
          <w:color w:val="000000"/>
          <w:sz w:val="28"/>
          <w:szCs w:val="28"/>
        </w:rPr>
        <w:t>Розглянувши клопотання ПП «Єдиний центр» та матеріали технічної документації із землеустрою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</w:t>
      </w:r>
      <w:r>
        <w:rPr>
          <w:rFonts w:ascii="Times New Roman" w:hAnsi="Times New Roman"/>
          <w:color w:val="000000"/>
          <w:sz w:val="28"/>
          <w:szCs w:val="28"/>
        </w:rPr>
        <w:t>рського виробництва гр. Шевченко</w:t>
      </w:r>
      <w:r w:rsidR="00EB1D6B" w:rsidRPr="002636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63683">
        <w:rPr>
          <w:rFonts w:ascii="Times New Roman" w:hAnsi="Times New Roman"/>
          <w:color w:val="000000"/>
          <w:sz w:val="28"/>
          <w:szCs w:val="28"/>
        </w:rPr>
        <w:t>Віктору Миколайовичу</w:t>
      </w:r>
      <w:r w:rsidR="00EB1D6B" w:rsidRPr="00263683">
        <w:rPr>
          <w:rFonts w:ascii="Times New Roman" w:hAnsi="Times New Roman"/>
          <w:color w:val="000000"/>
          <w:sz w:val="28"/>
          <w:szCs w:val="28"/>
        </w:rPr>
        <w:t xml:space="preserve"> на території Кагарлицької міської ради за межами с.Халча</w:t>
      </w:r>
      <w:r w:rsidR="00263683">
        <w:rPr>
          <w:rFonts w:ascii="Times New Roman" w:hAnsi="Times New Roman"/>
          <w:color w:val="000000"/>
          <w:sz w:val="28"/>
          <w:szCs w:val="28"/>
        </w:rPr>
        <w:t>,</w:t>
      </w:r>
      <w:r w:rsidR="00EB1D6B" w:rsidRPr="0026368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1D6B" w:rsidRPr="00263683">
        <w:rPr>
          <w:rFonts w:ascii="Times New Roman" w:eastAsia="Arial Unicode MS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B1D6B" w:rsidRPr="00263683">
        <w:rPr>
          <w:rFonts w:ascii="Times New Roman" w:hAnsi="Times New Roman"/>
          <w:sz w:val="28"/>
          <w:szCs w:val="28"/>
        </w:rPr>
        <w:t xml:space="preserve">ст. 3,5, 11, 13 Закону України «Про порядок виділення в натурі (на місцевості) земельних ділянок власникам земельних часток (паїв), </w:t>
      </w:r>
      <w:r w:rsidRPr="003947DD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Pr="003947DD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Pr="003947DD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692EA3" w:rsidRPr="003947DD" w:rsidRDefault="00692EA3" w:rsidP="003947DD">
      <w:pPr>
        <w:jc w:val="both"/>
        <w:rPr>
          <w:sz w:val="28"/>
          <w:szCs w:val="28"/>
        </w:rPr>
      </w:pPr>
    </w:p>
    <w:p w:rsidR="00EB1D6B" w:rsidRDefault="003947DD" w:rsidP="003947D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1.Затвердити гр. Шевченко</w:t>
      </w:r>
      <w:r w:rsidR="00EB1D6B" w:rsidRPr="003947DD">
        <w:rPr>
          <w:rFonts w:ascii="Times New Roman" w:hAnsi="Times New Roman"/>
          <w:sz w:val="28"/>
          <w:szCs w:val="28"/>
        </w:rPr>
        <w:t xml:space="preserve"> Віктору Миколайовичу матеріали технічної документації із землеустрою щодо встановлення (відновлення) меж земельної  ділянки в натурі (на місцевості) взамін сертифіката загальною площею 3,1080 га (кадастровий номер 3222288600:04:306:0039) для </w:t>
      </w:r>
      <w:r w:rsidR="00EB1D6B" w:rsidRPr="003947DD">
        <w:rPr>
          <w:rFonts w:ascii="Times New Roman" w:hAnsi="Times New Roman"/>
          <w:color w:val="000000"/>
          <w:sz w:val="28"/>
          <w:szCs w:val="28"/>
        </w:rPr>
        <w:t>ведення товарного сільськогосподарського виробництва на території Кагарлицької міської ради за межами с.</w:t>
      </w:r>
      <w:r w:rsidR="00C56A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1D6B" w:rsidRPr="003947DD">
        <w:rPr>
          <w:rFonts w:ascii="Times New Roman" w:hAnsi="Times New Roman"/>
          <w:color w:val="000000"/>
          <w:sz w:val="28"/>
          <w:szCs w:val="28"/>
        </w:rPr>
        <w:t>Халча.</w:t>
      </w:r>
    </w:p>
    <w:p w:rsidR="00692EA3" w:rsidRPr="003947DD" w:rsidRDefault="00692EA3" w:rsidP="003947D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1D6B" w:rsidRDefault="00EB1D6B" w:rsidP="00263683">
      <w:pPr>
        <w:pStyle w:val="a3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263683">
        <w:rPr>
          <w:bCs/>
          <w:sz w:val="28"/>
          <w:szCs w:val="28"/>
        </w:rPr>
        <w:t>2. Передати</w:t>
      </w:r>
      <w:r w:rsidRPr="00263683">
        <w:rPr>
          <w:bCs/>
          <w:sz w:val="28"/>
          <w:szCs w:val="28"/>
          <w:lang w:val="uk-UA"/>
        </w:rPr>
        <w:t xml:space="preserve"> </w:t>
      </w:r>
      <w:r w:rsidRPr="00263683">
        <w:rPr>
          <w:bCs/>
          <w:sz w:val="28"/>
          <w:szCs w:val="28"/>
        </w:rPr>
        <w:t>гр.</w:t>
      </w:r>
      <w:r w:rsidRPr="00263683">
        <w:rPr>
          <w:bCs/>
          <w:sz w:val="28"/>
          <w:szCs w:val="28"/>
          <w:lang w:val="uk-UA"/>
        </w:rPr>
        <w:t xml:space="preserve"> </w:t>
      </w:r>
      <w:r w:rsidR="003947DD">
        <w:rPr>
          <w:sz w:val="28"/>
          <w:szCs w:val="28"/>
          <w:lang w:val="uk-UA"/>
        </w:rPr>
        <w:t>Шевченко</w:t>
      </w:r>
      <w:r w:rsidRPr="00263683">
        <w:rPr>
          <w:sz w:val="28"/>
          <w:szCs w:val="28"/>
          <w:lang w:val="uk-UA"/>
        </w:rPr>
        <w:t xml:space="preserve"> Віктору Миколайовичу </w:t>
      </w:r>
      <w:r w:rsidRPr="00263683">
        <w:rPr>
          <w:sz w:val="28"/>
          <w:szCs w:val="28"/>
        </w:rPr>
        <w:t xml:space="preserve">у </w:t>
      </w:r>
      <w:r w:rsidRPr="00263683">
        <w:rPr>
          <w:bCs/>
          <w:sz w:val="28"/>
          <w:szCs w:val="28"/>
        </w:rPr>
        <w:t xml:space="preserve">власність </w:t>
      </w:r>
      <w:r w:rsidRPr="00263683">
        <w:rPr>
          <w:bCs/>
          <w:sz w:val="28"/>
          <w:szCs w:val="28"/>
          <w:lang w:val="uk-UA"/>
        </w:rPr>
        <w:t>і</w:t>
      </w:r>
      <w:r w:rsidRPr="00263683">
        <w:rPr>
          <w:sz w:val="28"/>
          <w:szCs w:val="28"/>
        </w:rPr>
        <w:t>з земель</w:t>
      </w:r>
      <w:r w:rsidRPr="00263683">
        <w:rPr>
          <w:sz w:val="28"/>
          <w:szCs w:val="28"/>
          <w:lang w:val="uk-UA"/>
        </w:rPr>
        <w:t xml:space="preserve"> запасу</w:t>
      </w:r>
      <w:r w:rsidRPr="00263683">
        <w:rPr>
          <w:sz w:val="28"/>
          <w:szCs w:val="28"/>
        </w:rPr>
        <w:t xml:space="preserve"> земельну ділянку загальною площею </w:t>
      </w:r>
      <w:r w:rsidRPr="00263683">
        <w:rPr>
          <w:sz w:val="28"/>
          <w:szCs w:val="28"/>
          <w:lang w:val="uk-UA"/>
        </w:rPr>
        <w:t>3</w:t>
      </w:r>
      <w:r w:rsidRPr="00263683">
        <w:rPr>
          <w:sz w:val="28"/>
          <w:szCs w:val="28"/>
        </w:rPr>
        <w:t>,</w:t>
      </w:r>
      <w:r w:rsidRPr="00263683">
        <w:rPr>
          <w:sz w:val="28"/>
          <w:szCs w:val="28"/>
          <w:lang w:val="uk-UA"/>
        </w:rPr>
        <w:t xml:space="preserve">1080 </w:t>
      </w:r>
      <w:r w:rsidRPr="00263683">
        <w:rPr>
          <w:sz w:val="28"/>
          <w:szCs w:val="28"/>
        </w:rPr>
        <w:t>га</w:t>
      </w:r>
      <w:r w:rsidRPr="00263683">
        <w:rPr>
          <w:sz w:val="28"/>
          <w:szCs w:val="28"/>
          <w:lang w:val="uk-UA"/>
        </w:rPr>
        <w:t xml:space="preserve"> </w:t>
      </w:r>
      <w:r w:rsidRPr="00263683">
        <w:rPr>
          <w:sz w:val="28"/>
          <w:szCs w:val="28"/>
        </w:rPr>
        <w:t>(кадастровий номер 32222</w:t>
      </w:r>
      <w:r w:rsidRPr="00263683">
        <w:rPr>
          <w:sz w:val="28"/>
          <w:szCs w:val="28"/>
          <w:lang w:val="uk-UA"/>
        </w:rPr>
        <w:t>88600</w:t>
      </w:r>
      <w:r w:rsidRPr="00263683">
        <w:rPr>
          <w:sz w:val="28"/>
          <w:szCs w:val="28"/>
        </w:rPr>
        <w:t>:0</w:t>
      </w:r>
      <w:r w:rsidRPr="00263683">
        <w:rPr>
          <w:sz w:val="28"/>
          <w:szCs w:val="28"/>
          <w:lang w:val="uk-UA"/>
        </w:rPr>
        <w:t>4</w:t>
      </w:r>
      <w:r w:rsidRPr="00263683">
        <w:rPr>
          <w:sz w:val="28"/>
          <w:szCs w:val="28"/>
        </w:rPr>
        <w:t>:</w:t>
      </w:r>
      <w:r w:rsidRPr="00263683">
        <w:rPr>
          <w:sz w:val="28"/>
          <w:szCs w:val="28"/>
          <w:lang w:val="uk-UA"/>
        </w:rPr>
        <w:t>306</w:t>
      </w:r>
      <w:r w:rsidRPr="00263683">
        <w:rPr>
          <w:sz w:val="28"/>
          <w:szCs w:val="28"/>
        </w:rPr>
        <w:t>:00</w:t>
      </w:r>
      <w:r w:rsidRPr="00263683">
        <w:rPr>
          <w:sz w:val="28"/>
          <w:szCs w:val="28"/>
          <w:lang w:val="uk-UA"/>
        </w:rPr>
        <w:t>39</w:t>
      </w:r>
      <w:r w:rsidRPr="00263683">
        <w:rPr>
          <w:sz w:val="28"/>
          <w:szCs w:val="28"/>
        </w:rPr>
        <w:t>) для</w:t>
      </w:r>
      <w:r w:rsidRPr="00263683">
        <w:rPr>
          <w:color w:val="000000"/>
          <w:sz w:val="28"/>
          <w:szCs w:val="28"/>
        </w:rPr>
        <w:t xml:space="preserve"> ведення товарного сільськогосподарського виробництва</w:t>
      </w:r>
      <w:r w:rsidRPr="00263683">
        <w:rPr>
          <w:color w:val="000000"/>
          <w:sz w:val="28"/>
          <w:szCs w:val="28"/>
          <w:lang w:val="uk-UA"/>
        </w:rPr>
        <w:t xml:space="preserve"> на території Кагарлицької міської ради за межами с.</w:t>
      </w:r>
      <w:r w:rsidR="00C56A49">
        <w:rPr>
          <w:color w:val="000000"/>
          <w:sz w:val="28"/>
          <w:szCs w:val="28"/>
          <w:lang w:val="uk-UA"/>
        </w:rPr>
        <w:t xml:space="preserve"> </w:t>
      </w:r>
      <w:r w:rsidRPr="00263683">
        <w:rPr>
          <w:color w:val="000000"/>
          <w:sz w:val="28"/>
          <w:szCs w:val="28"/>
          <w:lang w:val="uk-UA"/>
        </w:rPr>
        <w:t>Халча.</w:t>
      </w:r>
    </w:p>
    <w:p w:rsidR="00692EA3" w:rsidRPr="00263683" w:rsidRDefault="00692EA3" w:rsidP="00263683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EB1D6B" w:rsidRDefault="00EB1D6B" w:rsidP="00263683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63683">
        <w:rPr>
          <w:rFonts w:ascii="Times New Roman" w:hAnsi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692EA3" w:rsidRDefault="00692EA3" w:rsidP="003947DD">
      <w:pPr>
        <w:rPr>
          <w:rFonts w:ascii="Times New Roman" w:hAnsi="Times New Roman"/>
          <w:b/>
          <w:sz w:val="28"/>
          <w:szCs w:val="28"/>
        </w:rPr>
      </w:pPr>
    </w:p>
    <w:p w:rsidR="00EB1D6B" w:rsidRPr="003947DD" w:rsidRDefault="003947DD" w:rsidP="00692EA3">
      <w:pPr>
        <w:rPr>
          <w:rFonts w:ascii="Times New Roman" w:hAnsi="Times New Roman"/>
          <w:sz w:val="28"/>
          <w:szCs w:val="28"/>
        </w:rPr>
      </w:pPr>
      <w:r w:rsidRPr="003947DD">
        <w:rPr>
          <w:rFonts w:ascii="Times New Roman" w:hAnsi="Times New Roman"/>
          <w:b/>
          <w:sz w:val="28"/>
          <w:szCs w:val="28"/>
        </w:rPr>
        <w:t xml:space="preserve"> Міський голова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3947DD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3947DD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sectPr w:rsidR="00EB1D6B" w:rsidRPr="003947DD" w:rsidSect="00DD68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B30" w:rsidRDefault="005A5B30" w:rsidP="00263683">
      <w:r>
        <w:separator/>
      </w:r>
    </w:p>
  </w:endnote>
  <w:endnote w:type="continuationSeparator" w:id="1">
    <w:p w:rsidR="005A5B30" w:rsidRDefault="005A5B30" w:rsidP="00263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83" w:rsidRDefault="0026368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83" w:rsidRDefault="0026368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83" w:rsidRDefault="002636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B30" w:rsidRDefault="005A5B30" w:rsidP="00263683">
      <w:r>
        <w:separator/>
      </w:r>
    </w:p>
  </w:footnote>
  <w:footnote w:type="continuationSeparator" w:id="1">
    <w:p w:rsidR="005A5B30" w:rsidRDefault="005A5B30" w:rsidP="00263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83" w:rsidRDefault="0026368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83" w:rsidRDefault="0026368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83" w:rsidRDefault="0026368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D6B"/>
    <w:rsid w:val="000324C9"/>
    <w:rsid w:val="0019687B"/>
    <w:rsid w:val="001D5B97"/>
    <w:rsid w:val="00226AC2"/>
    <w:rsid w:val="00263683"/>
    <w:rsid w:val="002B2945"/>
    <w:rsid w:val="003947DD"/>
    <w:rsid w:val="005A5B30"/>
    <w:rsid w:val="00692EA3"/>
    <w:rsid w:val="006E1D1B"/>
    <w:rsid w:val="00774543"/>
    <w:rsid w:val="008253DB"/>
    <w:rsid w:val="00B43A8C"/>
    <w:rsid w:val="00BC2B3D"/>
    <w:rsid w:val="00C56A49"/>
    <w:rsid w:val="00D91E3E"/>
    <w:rsid w:val="00DD68E4"/>
    <w:rsid w:val="00E70049"/>
    <w:rsid w:val="00EB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6B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EB1D6B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D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D6B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1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B1D6B"/>
    <w:pPr>
      <w:spacing w:after="12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B1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1D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D6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header"/>
    <w:basedOn w:val="a"/>
    <w:link w:val="a8"/>
    <w:uiPriority w:val="99"/>
    <w:semiHidden/>
    <w:unhideWhenUsed/>
    <w:rsid w:val="0026368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3683"/>
    <w:rPr>
      <w:rFonts w:ascii="Calibri" w:eastAsia="Times New Roman" w:hAnsi="Calibri" w:cs="Times New Roman"/>
      <w:lang w:val="uk-UA" w:eastAsia="uk-UA"/>
    </w:rPr>
  </w:style>
  <w:style w:type="paragraph" w:styleId="a9">
    <w:name w:val="footer"/>
    <w:basedOn w:val="a"/>
    <w:link w:val="aa"/>
    <w:uiPriority w:val="99"/>
    <w:semiHidden/>
    <w:unhideWhenUsed/>
    <w:rsid w:val="0026368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63683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1351</Words>
  <Characters>771</Characters>
  <Application>Microsoft Office Word</Application>
  <DocSecurity>0</DocSecurity>
  <Lines>6</Lines>
  <Paragraphs>4</Paragraphs>
  <ScaleCrop>false</ScaleCrop>
  <Company>diakov.net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2021-03-09T13:23:00Z</cp:lastPrinted>
  <dcterms:created xsi:type="dcterms:W3CDTF">2021-02-19T12:49:00Z</dcterms:created>
  <dcterms:modified xsi:type="dcterms:W3CDTF">2021-03-23T13:48:00Z</dcterms:modified>
</cp:coreProperties>
</file>